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3D" w:rsidRPr="00D07BA4" w:rsidRDefault="00405A3D" w:rsidP="00D07BA4">
      <w:pPr>
        <w:spacing w:after="0"/>
        <w:ind w:right="-124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bCs/>
          <w:sz w:val="26"/>
          <w:szCs w:val="26"/>
          <w:lang w:eastAsia="en-US"/>
        </w:rPr>
        <w:t>ДОГОВОР</w:t>
      </w:r>
    </w:p>
    <w:p w:rsidR="00405A3D" w:rsidRPr="00D07BA4" w:rsidRDefault="00405A3D" w:rsidP="00D07BA4">
      <w:pPr>
        <w:autoSpaceDE w:val="0"/>
        <w:autoSpaceDN w:val="0"/>
        <w:adjustRightInd w:val="0"/>
        <w:spacing w:after="0"/>
        <w:ind w:right="-124"/>
        <w:jc w:val="center"/>
        <w:rPr>
          <w:rFonts w:ascii="Times New Roman" w:hAnsi="Times New Roman"/>
          <w:b/>
          <w:bCs/>
          <w:sz w:val="26"/>
          <w:szCs w:val="26"/>
        </w:rPr>
      </w:pPr>
      <w:r w:rsidRPr="00D07BA4">
        <w:rPr>
          <w:rFonts w:ascii="Times New Roman" w:hAnsi="Times New Roman"/>
          <w:b/>
          <w:bCs/>
          <w:sz w:val="26"/>
          <w:szCs w:val="26"/>
        </w:rPr>
        <w:t>об образовании по образовательным программам</w:t>
      </w:r>
    </w:p>
    <w:p w:rsidR="00405A3D" w:rsidRDefault="00405A3D" w:rsidP="00D07BA4">
      <w:pPr>
        <w:tabs>
          <w:tab w:val="left" w:pos="5245"/>
        </w:tabs>
        <w:autoSpaceDE w:val="0"/>
        <w:autoSpaceDN w:val="0"/>
        <w:adjustRightInd w:val="0"/>
        <w:spacing w:after="0"/>
        <w:ind w:right="-124"/>
        <w:jc w:val="center"/>
        <w:rPr>
          <w:rFonts w:ascii="Times New Roman" w:hAnsi="Times New Roman"/>
          <w:b/>
          <w:bCs/>
          <w:sz w:val="26"/>
          <w:szCs w:val="26"/>
        </w:rPr>
      </w:pPr>
      <w:r w:rsidRPr="00D07BA4">
        <w:rPr>
          <w:rFonts w:ascii="Times New Roman" w:hAnsi="Times New Roman"/>
          <w:b/>
          <w:bCs/>
          <w:sz w:val="26"/>
          <w:szCs w:val="26"/>
        </w:rPr>
        <w:t>дошкольного образования</w:t>
      </w:r>
    </w:p>
    <w:p w:rsidR="0004528E" w:rsidRPr="00D07BA4" w:rsidRDefault="0004528E" w:rsidP="00D07BA4">
      <w:pPr>
        <w:tabs>
          <w:tab w:val="left" w:pos="5245"/>
        </w:tabs>
        <w:autoSpaceDE w:val="0"/>
        <w:autoSpaceDN w:val="0"/>
        <w:adjustRightInd w:val="0"/>
        <w:spacing w:after="0"/>
        <w:ind w:right="-12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5A3D" w:rsidRPr="00D07BA4" w:rsidRDefault="00405A3D" w:rsidP="00D07BA4">
      <w:pPr>
        <w:autoSpaceDE w:val="0"/>
        <w:autoSpaceDN w:val="0"/>
        <w:adjustRightInd w:val="0"/>
        <w:spacing w:after="0"/>
        <w:ind w:right="-124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 xml:space="preserve">г. Рубцовск                                                 </w:t>
      </w:r>
      <w:r w:rsidR="0004528E">
        <w:rPr>
          <w:rFonts w:ascii="Times New Roman" w:hAnsi="Times New Roman"/>
          <w:sz w:val="26"/>
          <w:szCs w:val="26"/>
        </w:rPr>
        <w:t xml:space="preserve">  </w:t>
      </w:r>
      <w:r w:rsidRPr="00D07BA4">
        <w:rPr>
          <w:rFonts w:ascii="Times New Roman" w:hAnsi="Times New Roman"/>
          <w:sz w:val="26"/>
          <w:szCs w:val="26"/>
        </w:rPr>
        <w:t xml:space="preserve">                           «____» ________________ 20 ____ г.</w:t>
      </w:r>
    </w:p>
    <w:p w:rsidR="00405A3D" w:rsidRPr="00D07BA4" w:rsidRDefault="00405A3D" w:rsidP="00D07BA4">
      <w:pPr>
        <w:autoSpaceDE w:val="0"/>
        <w:autoSpaceDN w:val="0"/>
        <w:adjustRightInd w:val="0"/>
        <w:spacing w:after="0"/>
        <w:ind w:right="-124"/>
        <w:jc w:val="both"/>
        <w:rPr>
          <w:rFonts w:ascii="Times New Roman" w:hAnsi="Times New Roman"/>
          <w:sz w:val="26"/>
          <w:szCs w:val="26"/>
        </w:rPr>
      </w:pP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«Детский сад общеразвивающего вида № 38 «Росинка» города Рубцовска, осуществляющее образовательную деятельность (далее – МБДОУ) на основании лицензии № </w:t>
      </w:r>
      <w:r w:rsidR="00B66DF0">
        <w:rPr>
          <w:rFonts w:ascii="Times New Roman" w:hAnsi="Times New Roman"/>
          <w:sz w:val="26"/>
          <w:szCs w:val="26"/>
        </w:rPr>
        <w:t>284</w:t>
      </w:r>
      <w:r w:rsidRPr="00D07BA4">
        <w:rPr>
          <w:rFonts w:ascii="Times New Roman" w:hAnsi="Times New Roman"/>
          <w:sz w:val="26"/>
          <w:szCs w:val="26"/>
        </w:rPr>
        <w:t xml:space="preserve"> от </w:t>
      </w:r>
      <w:r w:rsidR="00B66DF0">
        <w:rPr>
          <w:rFonts w:ascii="Times New Roman" w:hAnsi="Times New Roman"/>
          <w:sz w:val="26"/>
          <w:szCs w:val="26"/>
        </w:rPr>
        <w:t>21.12.2021</w:t>
      </w:r>
      <w:r w:rsidRPr="00D07BA4">
        <w:rPr>
          <w:rFonts w:ascii="Times New Roman" w:hAnsi="Times New Roman"/>
          <w:sz w:val="26"/>
          <w:szCs w:val="26"/>
        </w:rPr>
        <w:t xml:space="preserve"> г., выданной Министерством образования и науки Алтайского края, именуемое в дальнейшем «Исполнитель», в лице заведующего МБДОУ </w:t>
      </w:r>
      <w:proofErr w:type="spellStart"/>
      <w:r w:rsidRPr="00D07BA4">
        <w:rPr>
          <w:rFonts w:ascii="Times New Roman" w:hAnsi="Times New Roman"/>
          <w:sz w:val="26"/>
          <w:szCs w:val="26"/>
        </w:rPr>
        <w:t>Пивень</w:t>
      </w:r>
      <w:proofErr w:type="spellEnd"/>
      <w:r w:rsidRPr="00D07BA4">
        <w:rPr>
          <w:rFonts w:ascii="Times New Roman" w:hAnsi="Times New Roman"/>
          <w:sz w:val="26"/>
          <w:szCs w:val="26"/>
        </w:rPr>
        <w:t xml:space="preserve"> Ольги Николаевны, действующего на основании Устава МБДОУ, </w:t>
      </w:r>
      <w:r w:rsidRPr="00D07BA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07BA4">
        <w:rPr>
          <w:rFonts w:ascii="Times New Roman" w:hAnsi="Times New Roman"/>
          <w:sz w:val="26"/>
          <w:szCs w:val="26"/>
          <w:lang w:eastAsia="en-US"/>
        </w:rPr>
        <w:t>и</w:t>
      </w:r>
      <w:r w:rsidR="0004528E"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______________________________________________________</w:t>
      </w:r>
      <w:r w:rsidR="0004528E">
        <w:rPr>
          <w:rFonts w:ascii="Times New Roman" w:hAnsi="Times New Roman"/>
          <w:sz w:val="26"/>
          <w:szCs w:val="26"/>
          <w:lang w:eastAsia="en-US"/>
        </w:rPr>
        <w:t>____________________________</w:t>
      </w:r>
      <w:r w:rsidRPr="00D07BA4">
        <w:rPr>
          <w:rFonts w:ascii="Times New Roman" w:hAnsi="Times New Roman"/>
          <w:sz w:val="26"/>
          <w:szCs w:val="26"/>
          <w:lang w:eastAsia="en-US"/>
        </w:rPr>
        <w:t>,</w:t>
      </w:r>
    </w:p>
    <w:p w:rsidR="00405A3D" w:rsidRPr="0004528E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16"/>
          <w:szCs w:val="16"/>
          <w:lang w:eastAsia="en-US"/>
        </w:rPr>
      </w:pPr>
      <w:r w:rsidRPr="0004528E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                   (фамилия, имя, отчество (при наличии))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именуем______ в дальнейшем «Заказчик», в интересах несовершеннолетнего _______________</w:t>
      </w:r>
      <w:r w:rsidR="0004528E"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</w:t>
      </w:r>
      <w:r w:rsidRPr="00D07BA4">
        <w:rPr>
          <w:rFonts w:ascii="Times New Roman" w:hAnsi="Times New Roman"/>
          <w:sz w:val="26"/>
          <w:szCs w:val="26"/>
          <w:lang w:eastAsia="en-US"/>
        </w:rPr>
        <w:t>,</w:t>
      </w:r>
    </w:p>
    <w:p w:rsidR="00405A3D" w:rsidRPr="0004528E" w:rsidRDefault="00405A3D" w:rsidP="0004528E">
      <w:pPr>
        <w:tabs>
          <w:tab w:val="left" w:pos="2835"/>
          <w:tab w:val="left" w:pos="2977"/>
        </w:tabs>
        <w:spacing w:after="0" w:line="240" w:lineRule="auto"/>
        <w:ind w:right="-124"/>
        <w:rPr>
          <w:rFonts w:ascii="Times New Roman" w:hAnsi="Times New Roman"/>
          <w:sz w:val="16"/>
          <w:szCs w:val="16"/>
          <w:lang w:eastAsia="en-US"/>
        </w:rPr>
      </w:pPr>
      <w:r w:rsidRPr="0004528E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</w:t>
      </w:r>
      <w:r w:rsidR="0004528E">
        <w:rPr>
          <w:rFonts w:ascii="Times New Roman" w:hAnsi="Times New Roman"/>
          <w:sz w:val="16"/>
          <w:szCs w:val="16"/>
          <w:lang w:eastAsia="en-US"/>
        </w:rPr>
        <w:t xml:space="preserve">           </w:t>
      </w:r>
      <w:r w:rsidRPr="0004528E">
        <w:rPr>
          <w:rFonts w:ascii="Times New Roman" w:hAnsi="Times New Roman"/>
          <w:sz w:val="16"/>
          <w:szCs w:val="16"/>
          <w:lang w:eastAsia="en-US"/>
        </w:rPr>
        <w:t xml:space="preserve">  (фамилия, имя, отчество (при наличии), дата рождения)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>проживающего</w:t>
      </w:r>
      <w:proofErr w:type="gram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 по адресу:</w:t>
      </w:r>
      <w:r w:rsidR="0004528E"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_______________________________________________________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________________________________________________________________________</w:t>
      </w:r>
      <w:r w:rsidR="0004528E">
        <w:rPr>
          <w:rFonts w:ascii="Times New Roman" w:hAnsi="Times New Roman"/>
          <w:sz w:val="26"/>
          <w:szCs w:val="26"/>
          <w:lang w:eastAsia="en-US"/>
        </w:rPr>
        <w:t>___</w:t>
      </w:r>
      <w:r w:rsidRPr="00D07BA4">
        <w:rPr>
          <w:rFonts w:ascii="Times New Roman" w:hAnsi="Times New Roman"/>
          <w:sz w:val="26"/>
          <w:szCs w:val="26"/>
          <w:lang w:eastAsia="en-US"/>
        </w:rPr>
        <w:t>___,</w:t>
      </w:r>
    </w:p>
    <w:p w:rsidR="00405A3D" w:rsidRPr="0004528E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16"/>
          <w:szCs w:val="16"/>
          <w:lang w:eastAsia="en-US"/>
        </w:rPr>
      </w:pPr>
      <w:r w:rsidRPr="0004528E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</w:t>
      </w:r>
      <w:r w:rsidR="0004528E">
        <w:rPr>
          <w:rFonts w:ascii="Times New Roman" w:hAnsi="Times New Roman"/>
          <w:sz w:val="16"/>
          <w:szCs w:val="16"/>
          <w:lang w:eastAsia="en-US"/>
        </w:rPr>
        <w:t xml:space="preserve">           </w:t>
      </w:r>
      <w:r w:rsidRPr="0004528E">
        <w:rPr>
          <w:rFonts w:ascii="Times New Roman" w:hAnsi="Times New Roman"/>
          <w:sz w:val="16"/>
          <w:szCs w:val="16"/>
          <w:lang w:eastAsia="en-US"/>
        </w:rPr>
        <w:t xml:space="preserve"> (адрес места жительства ребенка с указанием индекса)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именуем _____ в дальнейшем «Воспитанник», совместно именуемые Стороны, заключили настоящий Договор о нижеследующем: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Pr="003078F5" w:rsidRDefault="00405A3D" w:rsidP="003078F5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Предмет Договора</w:t>
      </w:r>
    </w:p>
    <w:p w:rsidR="00C96DB2" w:rsidRPr="00C96DB2" w:rsidRDefault="00405A3D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1.1. </w:t>
      </w:r>
      <w:proofErr w:type="gramStart"/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 МБДОУ) в соответствии 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– ФОП ДО), содержании </w:t>
      </w:r>
      <w:r w:rsidR="009D01AE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в МБДОУ, а также при осуществлении присмотра и ухода за </w:t>
      </w:r>
      <w:r w:rsidR="009D01AE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 xml:space="preserve">1.2. МБДОУ обязуется обучать </w:t>
      </w:r>
      <w:r w:rsidR="009D01AE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во всех возрастных группах в соответствии с образовательной программой МБДОУ с учетом особенностей психофизического развития и возможностей </w:t>
      </w:r>
      <w:r w:rsidR="009D01AE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C96DB2">
        <w:rPr>
          <w:rFonts w:ascii="Times New Roman" w:hAnsi="Times New Roman"/>
          <w:sz w:val="26"/>
          <w:szCs w:val="26"/>
          <w:lang w:eastAsia="en-US"/>
        </w:rPr>
        <w:t>.</w:t>
      </w:r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>1.3. Форма обучения – очная.</w:t>
      </w:r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>1.4. Срок освоения образовательной программы МБДОУ (продолжительность обучения) на момент подписания настоящего Договора составляет __________ календарных лет (года).</w:t>
      </w:r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 xml:space="preserve">1.5. Режим пребывания </w:t>
      </w:r>
      <w:r w:rsidR="00534407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в МБДОУ – </w:t>
      </w:r>
      <w:r w:rsidR="00ED2015">
        <w:rPr>
          <w:rFonts w:ascii="Times New Roman" w:hAnsi="Times New Roman"/>
          <w:sz w:val="26"/>
          <w:szCs w:val="26"/>
          <w:lang w:eastAsia="en-US"/>
        </w:rPr>
        <w:t>10,5</w:t>
      </w:r>
      <w:r w:rsidR="00C948AB">
        <w:rPr>
          <w:rFonts w:ascii="Times New Roman" w:hAnsi="Times New Roman"/>
          <w:sz w:val="26"/>
          <w:szCs w:val="26"/>
          <w:lang w:eastAsia="en-US"/>
        </w:rPr>
        <w:t>-часовое пребывание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с 7:</w:t>
      </w:r>
      <w:r w:rsidR="00ED2015">
        <w:rPr>
          <w:rFonts w:ascii="Times New Roman" w:hAnsi="Times New Roman"/>
          <w:sz w:val="26"/>
          <w:szCs w:val="26"/>
          <w:lang w:eastAsia="en-US"/>
        </w:rPr>
        <w:t>30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до </w:t>
      </w:r>
      <w:r w:rsidR="00ED2015">
        <w:rPr>
          <w:rFonts w:ascii="Times New Roman" w:hAnsi="Times New Roman"/>
          <w:sz w:val="26"/>
          <w:szCs w:val="26"/>
          <w:lang w:eastAsia="en-US"/>
        </w:rPr>
        <w:t>18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:00; пятидневная рабочая неделя (выходные дни: суббота, воскресенье, праздничные дни). </w:t>
      </w:r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 xml:space="preserve">1.6. </w:t>
      </w:r>
      <w:r w:rsidR="00C948AB">
        <w:rPr>
          <w:rFonts w:ascii="Times New Roman" w:hAnsi="Times New Roman"/>
          <w:sz w:val="26"/>
          <w:szCs w:val="26"/>
          <w:lang w:eastAsia="en-US"/>
        </w:rPr>
        <w:t>Воспитанник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зачисляется в группу общеразвивающей направленности.</w:t>
      </w:r>
    </w:p>
    <w:p w:rsidR="00405A3D" w:rsidRPr="00D07BA4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>1.7. Образовательная деятельность в МБДОУ осуществляется на государственном языке Российской Федерации.</w:t>
      </w:r>
    </w:p>
    <w:p w:rsidR="00405A3D" w:rsidRPr="00D07BA4" w:rsidRDefault="00405A3D" w:rsidP="0004528E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5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Взаимодействие Сторон</w:t>
      </w:r>
    </w:p>
    <w:p w:rsidR="00405A3D" w:rsidRPr="00D07BA4" w:rsidRDefault="00405A3D" w:rsidP="0004528E">
      <w:pPr>
        <w:spacing w:after="0" w:line="240" w:lineRule="auto"/>
        <w:ind w:right="-125"/>
        <w:rPr>
          <w:rFonts w:ascii="Times New Roman" w:hAnsi="Times New Roman"/>
          <w:b/>
          <w:sz w:val="26"/>
          <w:szCs w:val="26"/>
          <w:lang w:eastAsia="en-US"/>
        </w:rPr>
      </w:pP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2.1.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>Исполнитель вправе: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2.1.1. Самостоятельно осуществлять образовательную деятельность.</w:t>
      </w:r>
    </w:p>
    <w:p w:rsidR="00C96DB2" w:rsidRDefault="00405A3D" w:rsidP="00C96DB2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2.1.2. 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>Реализовывать (по желанию Заказчика (законных представителей Заказчика)) дополнительные программы дошкольного образования (за рамками образовательной деятельности) на безвозмездной основе (при наличии), наименование, объем и форма которых определяются Договором между МБДОУ и Заказчиком (законными представителями Заказчика).</w:t>
      </w:r>
    </w:p>
    <w:p w:rsidR="00405A3D" w:rsidRPr="00D07BA4" w:rsidRDefault="00405A3D" w:rsidP="00C96DB2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2.1.3. Не передавать Воспитанника Заказчику, если у Заказчика имеются признаки алкогольного, токсического или наркотического опьянения.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>2.1.4. Защищать права и достоинство Воспитанника, следить за соблюдением его прав Заказчиком, а также сотрудниками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2.1.5.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Заказчика.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2.1.6. Вносить предложения по совершенствованию воспитания Воспитанника в семье.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2.1.7. Соединять группы в случае необходимости (в связи с низкой наполняемостью групп, временной нетрудоспособностью и/или отпусками воспитателей и в других случаях).</w:t>
      </w: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>2.1.8. Приостанавливать образовательные отношения по инициативе Исполнителя</w:t>
      </w:r>
      <w:r w:rsidRPr="00D07BA4">
        <w:rPr>
          <w:rFonts w:ascii="Times New Roman" w:hAnsi="Times New Roman"/>
          <w:sz w:val="26"/>
          <w:szCs w:val="26"/>
          <w:lang w:eastAsia="ar-SA"/>
        </w:rPr>
        <w:t xml:space="preserve"> на период</w:t>
      </w:r>
      <w:r w:rsidRPr="00D07BA4">
        <w:rPr>
          <w:rFonts w:ascii="Times New Roman" w:hAnsi="Times New Roman"/>
          <w:sz w:val="26"/>
          <w:szCs w:val="26"/>
        </w:rPr>
        <w:t xml:space="preserve"> карантина в МБДОУ, проведения ремонтных работ, аварийных ситуаций в МБДОУ, в связи с форс-мажорными обстоятельствами, по обстоятельствам, не зависящим от воли Заказчика и Исполнителя, иное </w:t>
      </w:r>
      <w:r w:rsidRPr="00D07BA4">
        <w:rPr>
          <w:rFonts w:ascii="Times New Roman" w:hAnsi="Times New Roman"/>
          <w:sz w:val="26"/>
          <w:szCs w:val="26"/>
          <w:lang w:eastAsia="ar-SA"/>
        </w:rPr>
        <w:t>– на основании приказа по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2.1.9. Обследовать Воспитанника специалистами психолого-педагогического консилиума (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ППк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) МБДОУ по инициативе Заказчика или специалистов, работающих с Воспитанником (с </w:t>
      </w:r>
      <w:r w:rsidR="00F25FA6">
        <w:rPr>
          <w:rFonts w:ascii="Times New Roman" w:hAnsi="Times New Roman"/>
          <w:sz w:val="26"/>
          <w:szCs w:val="26"/>
          <w:lang w:eastAsia="en-US"/>
        </w:rPr>
        <w:t xml:space="preserve">письменного 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согласия Заказчика) – с целью </w:t>
      </w:r>
      <w:r w:rsidRPr="00D07BA4">
        <w:rPr>
          <w:rFonts w:ascii="Times New Roman" w:hAnsi="Times New Roman"/>
          <w:sz w:val="26"/>
          <w:szCs w:val="26"/>
        </w:rPr>
        <w:t>создания оптимальных условий обучения, развития, социализации и адаптации Воспитанника посредством психолого-педагогического сопровождения в рамках компетенции МБДОУ.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Доводить до сведения Зак</w:t>
      </w:r>
      <w:r w:rsidR="0004528E">
        <w:rPr>
          <w:rFonts w:ascii="Times New Roman" w:hAnsi="Times New Roman"/>
          <w:sz w:val="26"/>
          <w:szCs w:val="26"/>
          <w:lang w:eastAsia="en-US"/>
        </w:rPr>
        <w:t>азчика результаты обследования</w:t>
      </w:r>
      <w:r w:rsidRPr="00D07BA4">
        <w:rPr>
          <w:rFonts w:ascii="Times New Roman" w:hAnsi="Times New Roman"/>
          <w:sz w:val="26"/>
          <w:szCs w:val="26"/>
          <w:lang w:eastAsia="en-US"/>
        </w:rPr>
        <w:t>______________________________________________</w:t>
      </w:r>
      <w:r w:rsidR="0004528E">
        <w:rPr>
          <w:rFonts w:ascii="Times New Roman" w:hAnsi="Times New Roman"/>
          <w:sz w:val="26"/>
          <w:szCs w:val="26"/>
          <w:lang w:eastAsia="en-US"/>
        </w:rPr>
        <w:t>________________________</w:t>
      </w:r>
    </w:p>
    <w:p w:rsidR="00405A3D" w:rsidRPr="0004528E" w:rsidRDefault="00405A3D" w:rsidP="0004528E">
      <w:pPr>
        <w:spacing w:after="0" w:line="240" w:lineRule="auto"/>
        <w:ind w:right="-124" w:firstLine="567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4528E">
        <w:rPr>
          <w:rFonts w:ascii="Times New Roman" w:hAnsi="Times New Roman"/>
          <w:sz w:val="16"/>
          <w:szCs w:val="16"/>
          <w:lang w:eastAsia="en-US"/>
        </w:rPr>
        <w:t>(отметка о согласии/несогласии, дата, подпись, расшифровка подписи)</w:t>
      </w:r>
    </w:p>
    <w:p w:rsidR="00405A3D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2.1.10. </w:t>
      </w: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 xml:space="preserve">Направлять Воспитанника, при необходимости </w:t>
      </w:r>
      <w:r w:rsidRPr="00D07BA4">
        <w:rPr>
          <w:rFonts w:ascii="Times New Roman" w:hAnsi="Times New Roman"/>
          <w:sz w:val="26"/>
          <w:szCs w:val="26"/>
        </w:rPr>
        <w:t>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, разрешения конфликтных и спорных вопросов, в муниципальное бюджетное учреждение Центр психолого-педагогической, медицинской и социальной помощи «Центр диагностики и консультирования» города Рубцовска Алтайского края с согласия Заказчика.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End"/>
    </w:p>
    <w:p w:rsidR="00C96DB2" w:rsidRPr="00C96DB2" w:rsidRDefault="00C96DB2" w:rsidP="00C96DB2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2.1.11.</w:t>
      </w:r>
      <w:r w:rsidRPr="00C96DB2">
        <w:rPr>
          <w:rFonts w:ascii="Times New Roman" w:hAnsi="Times New Roman"/>
          <w:sz w:val="26"/>
          <w:szCs w:val="26"/>
          <w:lang w:eastAsia="en-US"/>
        </w:rPr>
        <w:t>______________________________________________________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</w:t>
      </w:r>
    </w:p>
    <w:p w:rsidR="00C96DB2" w:rsidRPr="00C96DB2" w:rsidRDefault="00C96DB2" w:rsidP="00C96DB2">
      <w:pPr>
        <w:spacing w:after="0" w:line="240" w:lineRule="auto"/>
        <w:ind w:right="-125" w:firstLine="567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</w:t>
      </w:r>
      <w:r w:rsidRPr="00C96DB2">
        <w:rPr>
          <w:rFonts w:ascii="Times New Roman" w:hAnsi="Times New Roman"/>
          <w:sz w:val="18"/>
          <w:szCs w:val="18"/>
          <w:lang w:eastAsia="en-US"/>
        </w:rPr>
        <w:t>(иные права Исполнителя)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>Заказчик вправе: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2.2.2. Получать от Исполнителя информацию:</w:t>
      </w:r>
    </w:p>
    <w:p w:rsidR="00C96DB2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по вопросам организации и обеспечения реализации образовательной программы МБДОУ, присмотра и ухода за </w:t>
      </w:r>
      <w:r w:rsidR="00F25FA6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в МБДОУ;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2.2.3. Знакомиться с Уставом МБДОУ, лицензией на </w:t>
      </w: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>право ведения</w:t>
      </w:r>
      <w:proofErr w:type="gram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безвозмездной основе (при наличии).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2.2.5. </w:t>
      </w:r>
      <w:r w:rsidR="005430D2" w:rsidRPr="008C22FC">
        <w:rPr>
          <w:rFonts w:ascii="Times New Roman" w:hAnsi="Times New Roman"/>
          <w:sz w:val="26"/>
          <w:szCs w:val="26"/>
        </w:rPr>
        <w:t xml:space="preserve">Находиться  с  Воспитанником  в  МБДОУ в период его адаптации в течение трех дней с соблюдением </w:t>
      </w:r>
      <w:proofErr w:type="spellStart"/>
      <w:r w:rsidR="005430D2" w:rsidRPr="008C22FC">
        <w:rPr>
          <w:rFonts w:ascii="Times New Roman" w:hAnsi="Times New Roman"/>
          <w:sz w:val="26"/>
          <w:szCs w:val="26"/>
        </w:rPr>
        <w:t>СаНПиН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 (по согласованию).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2.2.6. Принимать участие в организации и проведении совместных мероприятий с воспитанниками в МБДОУ (утренники, развлечения, физкультурные праздники, досуги, дни здоровья и др.), при условии соблюдения гигиенических норм.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2.2.7. Принимать участие в деятельности коллегиальных органов управления МБДОУ (быть избранными в Родительский комитет МБДОУ, группы, Совет </w:t>
      </w:r>
      <w:r w:rsidR="003F4402">
        <w:rPr>
          <w:rFonts w:ascii="Times New Roman" w:hAnsi="Times New Roman"/>
          <w:sz w:val="26"/>
          <w:szCs w:val="26"/>
          <w:lang w:eastAsia="en-US"/>
        </w:rPr>
        <w:t>Учреждения</w:t>
      </w:r>
      <w:r w:rsidRPr="00D07BA4">
        <w:rPr>
          <w:rFonts w:ascii="Times New Roman" w:hAnsi="Times New Roman"/>
          <w:sz w:val="26"/>
          <w:szCs w:val="26"/>
          <w:lang w:eastAsia="en-US"/>
        </w:rPr>
        <w:t>, принимать участие в работе Педагогического совета</w:t>
      </w:r>
      <w:r w:rsidRPr="00D07BA4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</w:t>
      </w:r>
      <w:r w:rsidRPr="00D07BA4">
        <w:rPr>
          <w:rFonts w:ascii="Times New Roman" w:hAnsi="Times New Roman"/>
          <w:sz w:val="26"/>
          <w:szCs w:val="26"/>
          <w:lang w:eastAsia="en-US"/>
        </w:rPr>
        <w:t>с правом совещательного голоса), предусмотренных Уставом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>2.2.8. Расторгнуть настоящий Договор досрочно в одностороннем порядке при условии предварительного уведомления об этом Исполнителя за 5 дней.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2.2.9. Выражать согласие или несогласие на психолого-педагогическое обследование и сопровождение Воспитанника в соответствии с показаниями, в рамках профессиональной компетенции и этики специалистов 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ППк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 МБДОУ.</w:t>
      </w:r>
    </w:p>
    <w:p w:rsidR="00405A3D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2.2.10. Принимать участие в мероприятиях, направленных на улучшение организации 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воспитательно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>-образовательного процесса и оказывать финансовую помощь для укрепления материальной базы МБДОУ на добровольной основе.</w:t>
      </w:r>
    </w:p>
    <w:p w:rsidR="00C96DB2" w:rsidRPr="00C96DB2" w:rsidRDefault="00C96DB2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 xml:space="preserve">2.2.11. Получать компенсацию части родительской платы за присмотр и уход за </w:t>
      </w:r>
      <w:r w:rsidR="00534407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в МБДОУ в порядке и размере, определенном законодательством Российской Федерации об образовании.</w:t>
      </w:r>
    </w:p>
    <w:p w:rsidR="00C96DB2" w:rsidRPr="00C96DB2" w:rsidRDefault="00C96DB2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2.2.12</w:t>
      </w:r>
      <w:r w:rsidRPr="00C96DB2">
        <w:rPr>
          <w:rFonts w:ascii="Times New Roman" w:hAnsi="Times New Roman"/>
          <w:sz w:val="26"/>
          <w:szCs w:val="26"/>
          <w:lang w:eastAsia="en-US"/>
        </w:rPr>
        <w:t>______________________________________________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</w:t>
      </w:r>
    </w:p>
    <w:p w:rsidR="00C96DB2" w:rsidRPr="00C96DB2" w:rsidRDefault="00C96DB2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18"/>
          <w:szCs w:val="18"/>
          <w:lang w:eastAsia="en-US"/>
        </w:rPr>
      </w:pPr>
      <w:r w:rsidRPr="00C96DB2"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  (иные права Заказчика)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>Исполнитель обязан:</w:t>
      </w:r>
    </w:p>
    <w:p w:rsidR="00C96DB2" w:rsidRDefault="00405A3D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2.3.1. </w:t>
      </w:r>
      <w:proofErr w:type="gramStart"/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Обеспечить Заказчику доступ к информации для ознакомления с Уставом МБДОУ, сведениями о дате предоставления и регистрационном номере лицензии на осуществление образовательной деятельности, с распорядительным актом Администрации города Рубцовска о закреплении МБДОУ за территориями муниципального образования город Рубцовск Алтайского края,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</w:t>
      </w:r>
      <w:r w:rsidR="00F25FA6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и Заказчика.</w:t>
      </w:r>
      <w:proofErr w:type="gramEnd"/>
    </w:p>
    <w:p w:rsidR="00C96DB2" w:rsidRDefault="00405A3D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2.3.2. 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Обеспечить надлежащую реализацию образовательной программы МБДОУ, присмотр и уход за </w:t>
      </w:r>
      <w:r w:rsidR="00F25FA6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в МБДОУ, в полном объеме в соответствии с ФГОС ДО, ФОП </w:t>
      </w:r>
      <w:proofErr w:type="gramStart"/>
      <w:r w:rsidR="00C96DB2" w:rsidRPr="00C96DB2">
        <w:rPr>
          <w:rFonts w:ascii="Times New Roman" w:hAnsi="Times New Roman"/>
          <w:sz w:val="26"/>
          <w:szCs w:val="26"/>
          <w:lang w:eastAsia="en-US"/>
        </w:rPr>
        <w:t>ДО</w:t>
      </w:r>
      <w:proofErr w:type="gramEnd"/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и </w:t>
      </w:r>
      <w:proofErr w:type="gramStart"/>
      <w:r w:rsidR="00C96DB2" w:rsidRPr="00C96DB2">
        <w:rPr>
          <w:rFonts w:ascii="Times New Roman" w:hAnsi="Times New Roman"/>
          <w:sz w:val="26"/>
          <w:szCs w:val="26"/>
          <w:lang w:eastAsia="en-US"/>
        </w:rPr>
        <w:t>условиями</w:t>
      </w:r>
      <w:proofErr w:type="gramEnd"/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настоящего Договора.</w:t>
      </w:r>
    </w:p>
    <w:p w:rsidR="00405A3D" w:rsidRPr="00D07BA4" w:rsidRDefault="00405A3D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>2.3.4. Создавать условия для охраны здоровья Воспитанника, в том числе обеспечивать:</w:t>
      </w: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 xml:space="preserve">2.3.4.1. </w:t>
      </w:r>
      <w:r w:rsidR="00C96DB2" w:rsidRPr="00C96DB2">
        <w:rPr>
          <w:rFonts w:ascii="Times New Roman" w:hAnsi="Times New Roman"/>
          <w:sz w:val="26"/>
          <w:szCs w:val="26"/>
        </w:rPr>
        <w:t xml:space="preserve">Наблюдение за состоянием здоровья </w:t>
      </w:r>
      <w:r w:rsidR="00534407">
        <w:rPr>
          <w:rFonts w:ascii="Times New Roman" w:hAnsi="Times New Roman"/>
          <w:sz w:val="26"/>
          <w:szCs w:val="26"/>
        </w:rPr>
        <w:t>Воспитанника</w:t>
      </w:r>
      <w:r w:rsidR="00C96DB2" w:rsidRPr="00C96DB2">
        <w:rPr>
          <w:rFonts w:ascii="Times New Roman" w:hAnsi="Times New Roman"/>
          <w:sz w:val="26"/>
          <w:szCs w:val="26"/>
        </w:rPr>
        <w:t>.</w:t>
      </w:r>
    </w:p>
    <w:p w:rsidR="00405A3D" w:rsidRPr="00D07BA4" w:rsidRDefault="00C96DB2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2.3.4.2. </w:t>
      </w:r>
      <w:r w:rsidRPr="00C96DB2">
        <w:rPr>
          <w:rFonts w:ascii="Times New Roman" w:hAnsi="Times New Roman"/>
          <w:sz w:val="26"/>
          <w:szCs w:val="26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Федерации.</w:t>
      </w: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>2.3.4.3. Соблюдение государственных санитарно-эпидемиологических правил и нормативов.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2.3.4.4. Расследование и учет несчастных случаев с Воспитанником во время пребывания в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21382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2.3.6. 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Уведомлять Заказчика в течение 10 рабочих дней, следующих за датой проведения </w:t>
      </w:r>
      <w:proofErr w:type="spellStart"/>
      <w:r w:rsidR="00C21382" w:rsidRPr="00C21382">
        <w:rPr>
          <w:rFonts w:ascii="Times New Roman" w:hAnsi="Times New Roman"/>
          <w:sz w:val="26"/>
          <w:szCs w:val="26"/>
          <w:lang w:eastAsia="en-US"/>
        </w:rPr>
        <w:t>ППк</w:t>
      </w:r>
      <w:proofErr w:type="spellEnd"/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МБДОУ, о нецелесообразности реализации образовательной программы МБДОУ вследствие индивидуальных особенностей </w:t>
      </w:r>
      <w:r w:rsidR="00534407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>, делающих невозможным или педагогически нецелесообразным реализацию данной образовательной программы.</w:t>
      </w:r>
    </w:p>
    <w:p w:rsidR="00C21382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2.3.7. 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При реализации образовательной программы МБДОУ, присмотра и ухода за </w:t>
      </w:r>
      <w:r w:rsidR="00534407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в МБДОУ, проявлять уважение к личности </w:t>
      </w:r>
      <w:r w:rsidR="002D24B3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2.3.8. Создавать безопасные условия обучения, воспитания, присмотра и ухода за Воспитанником в МБДОУ в соответствии с установленными нормами, обеспечивающими его жизнь и здоровье.</w:t>
      </w:r>
    </w:p>
    <w:p w:rsidR="00C21382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 xml:space="preserve">2.3.9. 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>Обеспечить реализацию образовательной программы МБДОУ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21382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2.3.10. 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Обеспечивать </w:t>
      </w:r>
      <w:r w:rsidR="00534407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необходимым сбалансированным четырехразовым питанием</w:t>
      </w:r>
      <w:r w:rsidR="00534407">
        <w:rPr>
          <w:rFonts w:ascii="Times New Roman" w:hAnsi="Times New Roman"/>
          <w:sz w:val="26"/>
          <w:szCs w:val="26"/>
          <w:lang w:eastAsia="en-US"/>
        </w:rPr>
        <w:t xml:space="preserve"> с уплотненным полдником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в соответствии с его возрастом и временем пребывания в МБДОУ, действующими санитарными правилами.</w:t>
      </w:r>
    </w:p>
    <w:p w:rsidR="00405A3D" w:rsidRPr="00D07BA4" w:rsidRDefault="00C21382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2.3.11</w:t>
      </w:r>
      <w:r w:rsidR="00405A3D" w:rsidRPr="00D07BA4">
        <w:rPr>
          <w:rFonts w:ascii="Times New Roman" w:hAnsi="Times New Roman"/>
          <w:sz w:val="26"/>
          <w:szCs w:val="26"/>
        </w:rPr>
        <w:t xml:space="preserve">. Приостанавливать образовательные отношения по инициативе Заказчика </w:t>
      </w:r>
      <w:r w:rsidR="00405A3D" w:rsidRPr="00D07BA4">
        <w:rPr>
          <w:rFonts w:ascii="Times New Roman" w:hAnsi="Times New Roman"/>
          <w:sz w:val="26"/>
          <w:szCs w:val="26"/>
          <w:lang w:eastAsia="ar-SA"/>
        </w:rPr>
        <w:t xml:space="preserve">на период прохождения санаторно-курортного лечения Воспитанником, отсутствия Воспитанника в связи с уважительными причинами Заказчика (отпуск, болезнь, командировка), иное – на основании письменного заявления Заказчика. 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2.3</w:t>
      </w:r>
      <w:r w:rsidR="00C21382">
        <w:rPr>
          <w:rFonts w:ascii="Times New Roman" w:hAnsi="Times New Roman"/>
          <w:sz w:val="26"/>
          <w:szCs w:val="26"/>
          <w:lang w:eastAsia="en-US"/>
        </w:rPr>
        <w:t>.12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. Переводить </w:t>
      </w:r>
      <w:r w:rsidR="002D24B3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в следующую возрастную группу</w:t>
      </w:r>
      <w:r w:rsidR="002D24B3">
        <w:rPr>
          <w:rFonts w:ascii="Times New Roman" w:hAnsi="Times New Roman"/>
          <w:sz w:val="26"/>
          <w:szCs w:val="26"/>
          <w:lang w:eastAsia="en-US"/>
        </w:rPr>
        <w:t>, если иное не оговорено в личном заявлении родителя (законного представителя)</w:t>
      </w:r>
      <w:r w:rsidRPr="00D07BA4">
        <w:rPr>
          <w:rFonts w:ascii="Times New Roman" w:hAnsi="Times New Roman"/>
          <w:sz w:val="26"/>
          <w:szCs w:val="26"/>
          <w:lang w:eastAsia="en-US"/>
        </w:rPr>
        <w:t>.</w:t>
      </w:r>
    </w:p>
    <w:p w:rsidR="00405A3D" w:rsidRPr="00D07BA4" w:rsidRDefault="00C21382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2.3.13</w:t>
      </w:r>
      <w:r w:rsidR="00405A3D" w:rsidRPr="00D07BA4">
        <w:rPr>
          <w:rFonts w:ascii="Times New Roman" w:hAnsi="Times New Roman"/>
          <w:sz w:val="26"/>
          <w:szCs w:val="26"/>
          <w:lang w:eastAsia="en-US"/>
        </w:rPr>
        <w:t xml:space="preserve">. Обеспечивать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405A3D" w:rsidRPr="00D07BA4">
          <w:rPr>
            <w:rFonts w:ascii="Times New Roman" w:hAnsi="Times New Roman"/>
            <w:sz w:val="26"/>
            <w:szCs w:val="26"/>
            <w:lang w:eastAsia="en-US"/>
          </w:rPr>
          <w:t>2006 г</w:t>
        </w:r>
      </w:smartTag>
      <w:r w:rsidR="00405A3D" w:rsidRPr="00D07BA4">
        <w:rPr>
          <w:rFonts w:ascii="Times New Roman" w:hAnsi="Times New Roman"/>
          <w:sz w:val="26"/>
          <w:szCs w:val="26"/>
          <w:lang w:eastAsia="en-US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>Заказчик обязан: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2.4.2. 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Своевременно вносить плату за присмотр и уход за </w:t>
      </w:r>
      <w:r w:rsidR="002D24B3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в размере и порядке, </w:t>
      </w:r>
      <w:proofErr w:type="gramStart"/>
      <w:r w:rsidR="00C21382" w:rsidRPr="00C21382">
        <w:rPr>
          <w:rFonts w:ascii="Times New Roman" w:hAnsi="Times New Roman"/>
          <w:sz w:val="26"/>
          <w:szCs w:val="26"/>
          <w:lang w:eastAsia="en-US"/>
        </w:rPr>
        <w:t>определенными</w:t>
      </w:r>
      <w:proofErr w:type="gramEnd"/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в разделе III настоящего Договора.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2.4.3. При поступлении </w:t>
      </w:r>
      <w:r w:rsidR="002D24B3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в МБДОУ и в период действия настоящего Договора своевременно </w:t>
      </w: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>предоставлять Исполнителю все необходимые документы</w:t>
      </w:r>
      <w:proofErr w:type="gramEnd"/>
      <w:r w:rsidRPr="00D07BA4">
        <w:rPr>
          <w:rFonts w:ascii="Times New Roman" w:hAnsi="Times New Roman"/>
          <w:sz w:val="26"/>
          <w:szCs w:val="26"/>
          <w:lang w:eastAsia="en-US"/>
        </w:rPr>
        <w:t>, предусмотренные локальным нормативным актом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2.4.4. Незамедлительно сообщать Исполнителю об изменении контактного телефона и места жительства.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2.4.5. Обеспечить посещение </w:t>
      </w:r>
      <w:r w:rsidR="00576FEA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МБДОУ согласно правилам внутреннего распорядка Исполнителя.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2.4.6. Лично передавать воспитателю и забирать у него Воспитанника. Не делегировать эту обязанность посторонним (соседям, знакомым, родственникам и пр.) и несовершеннолетним лицам (сёстрам, братьям и пр.). В исключительном случае, на основании письменного заявления Заказчика и приказа по МБДОУ, забирать Воспитанника может третье лицо (взрослый старше 18 лет) указанное Заказчиком в заявлении, при условии предъявления паспорта или иного документа удостоверяющего его личность.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2.4.7. Приводить Воспитанника в МБДОУ в опрятном виде, чистой одежде и обуви. Обеспечить Воспитанника специальной одеждой и обувью: для музыкальных занятий – чешками, для физкультурных занятий – спортивной формой для зала, облегченной одеждой и обувью, обувью для улицы. Предоставить Воспитаннику для обеспечения комфортного пребывания в МБДОУ в течение дня: сменную обувь и одежду для прогулки с учётом погоды и времени года; сменное бельё, пижаму – в холодный период; расчёску, носовые платки.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2.4.8. Не допускать пропусков без уважительной причины. Оформлять заявление на период приостановления образовательных отношений в случаях</w:t>
      </w:r>
      <w:r w:rsidR="00C21382">
        <w:rPr>
          <w:rFonts w:ascii="Times New Roman" w:hAnsi="Times New Roman"/>
          <w:sz w:val="26"/>
          <w:szCs w:val="26"/>
          <w:lang w:eastAsia="en-US"/>
        </w:rPr>
        <w:t>, указанных в пункте 2.3.11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настоящего Договора. Предварительно информировать МБДОУ о выходе Воспитанника после периода отсутствия для обеспечения его питанием. 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2.4.9. </w:t>
      </w:r>
      <w:r w:rsidRPr="00D07BA4">
        <w:rPr>
          <w:rFonts w:ascii="Times New Roman" w:hAnsi="Times New Roman"/>
          <w:sz w:val="26"/>
          <w:szCs w:val="26"/>
          <w:lang w:eastAsia="ar-SA"/>
        </w:rPr>
        <w:t xml:space="preserve">Взаимодействовать с МБДОУ по всем направлениям воспитания и обучения Воспитанника, добросовестно и своевременно выполнять рекомендации всех специалистов, работающих с Воспитанником (медицинского персонала, воспитателей, педагога-психолога, инструктора по физической культуре, музыкального руководителя, учителя-логопеда и др.). 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2.4.10. 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Информировать Исполнителя о предстоящем отсутствии </w:t>
      </w:r>
      <w:r w:rsidR="00576FEA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 в МБДОУ или его болезни до 8.00 часов утра первого дня отсутствия.</w:t>
      </w:r>
    </w:p>
    <w:p w:rsidR="003078F5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 xml:space="preserve">2.4.11. 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В случае заболевания </w:t>
      </w:r>
      <w:r w:rsidR="00576FEA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МБДОУ </w:t>
      </w:r>
      <w:r w:rsidR="00576FEA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 в период заболевания. </w:t>
      </w:r>
    </w:p>
    <w:p w:rsidR="003078F5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2.4.12. </w:t>
      </w:r>
      <w:proofErr w:type="gramStart"/>
      <w:r w:rsidR="003078F5" w:rsidRPr="003078F5">
        <w:rPr>
          <w:rFonts w:ascii="Times New Roman" w:hAnsi="Times New Roman"/>
          <w:sz w:val="26"/>
          <w:szCs w:val="26"/>
          <w:lang w:eastAsia="en-US"/>
        </w:rPr>
        <w:t>Предоставлять медицинское заключение</w:t>
      </w:r>
      <w:proofErr w:type="gramEnd"/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 (медицинскую справку) после перенесенного заболевания, а также отсутствия </w:t>
      </w:r>
      <w:r w:rsidR="00576FEA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Default="00405A3D" w:rsidP="0004528E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 xml:space="preserve">Размер, сроки и порядок оплаты за </w:t>
      </w:r>
      <w:proofErr w:type="gramStart"/>
      <w:r w:rsidRPr="00D07BA4">
        <w:rPr>
          <w:rFonts w:ascii="Times New Roman" w:hAnsi="Times New Roman"/>
          <w:b/>
          <w:sz w:val="26"/>
          <w:szCs w:val="26"/>
          <w:lang w:eastAsia="en-US"/>
        </w:rPr>
        <w:t>присмотр</w:t>
      </w:r>
      <w:proofErr w:type="gramEnd"/>
      <w:r w:rsidRPr="00D07BA4">
        <w:rPr>
          <w:rFonts w:ascii="Times New Roman" w:hAnsi="Times New Roman"/>
          <w:b/>
          <w:sz w:val="26"/>
          <w:szCs w:val="26"/>
          <w:lang w:eastAsia="en-US"/>
        </w:rPr>
        <w:t xml:space="preserve"> и уход за Воспитанником</w:t>
      </w:r>
    </w:p>
    <w:p w:rsidR="00405A3D" w:rsidRPr="00D07BA4" w:rsidRDefault="003078F5" w:rsidP="00634C50">
      <w:pPr>
        <w:spacing w:after="0" w:line="240" w:lineRule="auto"/>
        <w:ind w:right="-12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078F5">
        <w:rPr>
          <w:rFonts w:ascii="Times New Roman" w:hAnsi="Times New Roman"/>
          <w:b/>
          <w:sz w:val="26"/>
          <w:szCs w:val="26"/>
          <w:lang w:eastAsia="en-US"/>
        </w:rPr>
        <w:t>(в случае оказания таких услуг)</w:t>
      </w:r>
    </w:p>
    <w:p w:rsidR="00405A3D" w:rsidRPr="00ED2015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3.1. </w:t>
      </w: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 xml:space="preserve">Стоимость услуг Исполнителя по присмотру и уходу за Воспитанником (далее - родительская плата) определяется учредителем МБДОУ – Администрацией города Рубцовска Алтайского края, отражается </w:t>
      </w:r>
      <w:r w:rsidR="00304604">
        <w:rPr>
          <w:rFonts w:ascii="Times New Roman" w:hAnsi="Times New Roman"/>
          <w:sz w:val="26"/>
          <w:szCs w:val="26"/>
          <w:lang w:eastAsia="en-US"/>
        </w:rPr>
        <w:t xml:space="preserve">в Постановлениях и составляет </w:t>
      </w:r>
      <w:r w:rsidR="00ED2015">
        <w:rPr>
          <w:rFonts w:ascii="Times New Roman" w:hAnsi="Times New Roman"/>
          <w:sz w:val="26"/>
          <w:szCs w:val="26"/>
          <w:lang w:eastAsia="en-US"/>
        </w:rPr>
        <w:t>2947</w:t>
      </w:r>
      <w:r w:rsidR="0019309A">
        <w:rPr>
          <w:rFonts w:ascii="Times New Roman" w:hAnsi="Times New Roman"/>
          <w:sz w:val="26"/>
          <w:szCs w:val="26"/>
          <w:lang w:eastAsia="en-US"/>
        </w:rPr>
        <w:t xml:space="preserve">  (Д</w:t>
      </w:r>
      <w:r w:rsidRPr="00D07BA4">
        <w:rPr>
          <w:rFonts w:ascii="Times New Roman" w:hAnsi="Times New Roman"/>
          <w:sz w:val="26"/>
          <w:szCs w:val="26"/>
          <w:lang w:eastAsia="en-US"/>
        </w:rPr>
        <w:t>ве тысячи</w:t>
      </w:r>
      <w:r w:rsidR="0030460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D2015">
        <w:rPr>
          <w:rFonts w:ascii="Times New Roman" w:hAnsi="Times New Roman"/>
          <w:sz w:val="26"/>
          <w:szCs w:val="26"/>
          <w:lang w:eastAsia="en-US"/>
        </w:rPr>
        <w:t>девятьсот</w:t>
      </w:r>
      <w:r w:rsidR="0019309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D2015">
        <w:rPr>
          <w:rFonts w:ascii="Times New Roman" w:hAnsi="Times New Roman"/>
          <w:sz w:val="26"/>
          <w:szCs w:val="26"/>
          <w:lang w:eastAsia="en-US"/>
        </w:rPr>
        <w:t>сорок семь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) рублей в месяц при режиме пребывания </w:t>
      </w:r>
      <w:r w:rsidR="00ED2015">
        <w:rPr>
          <w:rFonts w:ascii="Times New Roman" w:hAnsi="Times New Roman"/>
          <w:sz w:val="26"/>
          <w:szCs w:val="26"/>
          <w:lang w:eastAsia="en-US"/>
        </w:rPr>
        <w:t>10,5</w:t>
      </w:r>
      <w:r w:rsidR="00C767E8">
        <w:rPr>
          <w:rFonts w:ascii="Times New Roman" w:hAnsi="Times New Roman"/>
          <w:sz w:val="26"/>
          <w:szCs w:val="26"/>
          <w:lang w:eastAsia="en-US"/>
        </w:rPr>
        <w:t>-12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часов, в том числе без затрат на питание – </w:t>
      </w:r>
      <w:r w:rsidR="000F3573" w:rsidRPr="000F3573">
        <w:rPr>
          <w:rFonts w:ascii="Times New Roman" w:hAnsi="Times New Roman"/>
          <w:sz w:val="26"/>
          <w:szCs w:val="26"/>
          <w:lang w:eastAsia="en-US"/>
        </w:rPr>
        <w:t>2143</w:t>
      </w:r>
      <w:r w:rsidRPr="000F3573">
        <w:rPr>
          <w:rFonts w:ascii="Times New Roman" w:hAnsi="Times New Roman"/>
          <w:sz w:val="26"/>
          <w:szCs w:val="26"/>
          <w:lang w:eastAsia="en-US"/>
        </w:rPr>
        <w:t xml:space="preserve"> (</w:t>
      </w:r>
      <w:r w:rsidR="0019309A" w:rsidRPr="000F3573">
        <w:rPr>
          <w:rFonts w:ascii="Times New Roman" w:hAnsi="Times New Roman"/>
          <w:sz w:val="26"/>
          <w:szCs w:val="26"/>
          <w:lang w:eastAsia="en-US"/>
        </w:rPr>
        <w:t xml:space="preserve">Две тысячи </w:t>
      </w:r>
      <w:r w:rsidR="000F3573" w:rsidRPr="000F3573">
        <w:rPr>
          <w:rFonts w:ascii="Times New Roman" w:hAnsi="Times New Roman"/>
          <w:sz w:val="26"/>
          <w:szCs w:val="26"/>
          <w:lang w:eastAsia="en-US"/>
        </w:rPr>
        <w:t>сто сорок три) рубля</w:t>
      </w:r>
      <w:r w:rsidRPr="000F3573">
        <w:rPr>
          <w:rFonts w:ascii="Times New Roman" w:hAnsi="Times New Roman"/>
          <w:sz w:val="26"/>
          <w:szCs w:val="26"/>
          <w:lang w:eastAsia="en-US"/>
        </w:rPr>
        <w:t xml:space="preserve"> в месяц</w:t>
      </w:r>
      <w:r w:rsidR="003078F5" w:rsidRPr="000F3573"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</w:t>
      </w:r>
      <w:r w:rsidR="00576FEA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Pr="00D07BA4">
        <w:rPr>
          <w:rFonts w:ascii="Times New Roman" w:hAnsi="Times New Roman"/>
          <w:sz w:val="26"/>
          <w:szCs w:val="26"/>
          <w:lang w:eastAsia="en-US"/>
        </w:rPr>
        <w:t>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Договора, в срок до </w:t>
      </w:r>
      <w:r w:rsidR="00C767E8">
        <w:rPr>
          <w:rFonts w:ascii="Times New Roman" w:hAnsi="Times New Roman"/>
          <w:sz w:val="26"/>
          <w:szCs w:val="26"/>
          <w:lang w:eastAsia="en-US"/>
        </w:rPr>
        <w:t>15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числа текущего месяца в безналичном порядке на основании квитанции установленного образца, ежемесячно выдаваемой Централизованной бухгалтерией МКУ «Управление образования» города Рубцовска Алтайского края. </w:t>
      </w:r>
    </w:p>
    <w:p w:rsidR="00405A3D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МБДОУ не несет ответственности за процент, взимаемый банком при перечислении денежных средств физическими лицами.</w:t>
      </w:r>
    </w:p>
    <w:p w:rsidR="003078F5" w:rsidRPr="003078F5" w:rsidRDefault="003078F5" w:rsidP="00307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3078F5">
        <w:rPr>
          <w:rFonts w:ascii="Times New Roman" w:hAnsi="Times New Roman"/>
          <w:sz w:val="26"/>
          <w:szCs w:val="26"/>
          <w:lang w:eastAsia="en-US"/>
        </w:rPr>
        <w:t xml:space="preserve">3.4. Оплата родительской платы за присмотр и уход за </w:t>
      </w:r>
      <w:r w:rsidR="00576FEA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Pr="003078F5">
        <w:rPr>
          <w:rFonts w:ascii="Times New Roman" w:hAnsi="Times New Roman"/>
          <w:sz w:val="26"/>
          <w:szCs w:val="26"/>
          <w:lang w:eastAsia="en-US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078F5" w:rsidRPr="003078F5" w:rsidRDefault="003078F5" w:rsidP="00307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3078F5">
        <w:rPr>
          <w:rFonts w:ascii="Times New Roman" w:hAnsi="Times New Roman"/>
          <w:sz w:val="26"/>
          <w:szCs w:val="26"/>
          <w:lang w:eastAsia="en-US"/>
        </w:rPr>
        <w:t xml:space="preserve">3.5. В случае отчисления </w:t>
      </w:r>
      <w:r w:rsidR="002F6ADA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3078F5">
        <w:rPr>
          <w:rFonts w:ascii="Times New Roman" w:hAnsi="Times New Roman"/>
          <w:sz w:val="26"/>
          <w:szCs w:val="26"/>
          <w:lang w:eastAsia="en-US"/>
        </w:rPr>
        <w:t xml:space="preserve">: </w:t>
      </w:r>
    </w:p>
    <w:p w:rsidR="003078F5" w:rsidRPr="003078F5" w:rsidRDefault="003078F5" w:rsidP="00307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3078F5">
        <w:rPr>
          <w:rFonts w:ascii="Times New Roman" w:hAnsi="Times New Roman"/>
          <w:sz w:val="26"/>
          <w:szCs w:val="26"/>
          <w:lang w:eastAsia="en-US"/>
        </w:rPr>
        <w:t xml:space="preserve">3.5.1. Возврат родительской платы за присмотр и уход производится по заявлению Заказчика с учетом фактического посещения </w:t>
      </w:r>
      <w:r w:rsidR="00CA0147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Pr="003078F5">
        <w:rPr>
          <w:rFonts w:ascii="Times New Roman" w:hAnsi="Times New Roman"/>
          <w:sz w:val="26"/>
          <w:szCs w:val="26"/>
          <w:lang w:eastAsia="en-US"/>
        </w:rPr>
        <w:t xml:space="preserve"> МБДОУ на основании распорядительного акта Исполнителя.</w:t>
      </w:r>
    </w:p>
    <w:p w:rsidR="003078F5" w:rsidRPr="00D07BA4" w:rsidRDefault="003078F5" w:rsidP="00307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3078F5">
        <w:rPr>
          <w:rFonts w:ascii="Times New Roman" w:hAnsi="Times New Roman"/>
          <w:sz w:val="26"/>
          <w:szCs w:val="26"/>
          <w:lang w:eastAsia="en-US"/>
        </w:rPr>
        <w:t xml:space="preserve">3.5.2. Возврат родительской платы за присмотр и уход, оплаченной за счет средств (части средств) материнского (семейного) капитала, осуществляется с учетом фактического посещения </w:t>
      </w:r>
      <w:r w:rsidR="00CA0147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Pr="003078F5">
        <w:rPr>
          <w:rFonts w:ascii="Times New Roman" w:hAnsi="Times New Roman"/>
          <w:sz w:val="26"/>
          <w:szCs w:val="26"/>
          <w:lang w:eastAsia="en-US"/>
        </w:rPr>
        <w:t xml:space="preserve">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04528E" w:rsidRDefault="00405A3D" w:rsidP="0004528E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Ответственность за неисполнение или ненадлежащее исполнение</w:t>
      </w:r>
    </w:p>
    <w:p w:rsidR="00405A3D" w:rsidRPr="00D07BA4" w:rsidRDefault="0004528E" w:rsidP="0004528E">
      <w:pPr>
        <w:spacing w:after="0" w:line="240" w:lineRule="auto"/>
        <w:ind w:right="-124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</w:t>
      </w:r>
      <w:r w:rsidR="00405A3D" w:rsidRPr="00D07BA4">
        <w:rPr>
          <w:rFonts w:ascii="Times New Roman" w:hAnsi="Times New Roman"/>
          <w:b/>
          <w:sz w:val="26"/>
          <w:szCs w:val="26"/>
          <w:lang w:eastAsia="en-US"/>
        </w:rPr>
        <w:t xml:space="preserve"> обязательств по Договору, порядок разрешения споров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4.1. За неисполнение либо ненадлежащее исполнение обязательств по настоящему Договору,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4.2. Исполнитель не несет ответственность за сохранность тех личных вещей Воспитанника, наличие которых в рамках образовательного процесса не является </w:t>
      </w: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 xml:space="preserve">обязательным, а именно: мобильный телефон, 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айфон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, 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айпад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>, планшет, украшения из драгоценных металлов (золото, серебро или иное), игрушки, принесенные из дома и т.п.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Pr="00634C50" w:rsidRDefault="00405A3D" w:rsidP="00634C50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Основания изменения и расторжения Договора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5.1. Условия, на которых заключен настоящий Договор, могут быть изменены по соглашению Сторон.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5.3. Настоящий Договор может быть расторгнут по соглашению сторон. По инициативе одной из сторон настоящий </w:t>
      </w: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>Договор</w:t>
      </w:r>
      <w:proofErr w:type="gram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 может быть расторгнут по основаниям, предусмотренным действующим законод</w:t>
      </w:r>
      <w:r w:rsidR="003078F5">
        <w:rPr>
          <w:rFonts w:ascii="Times New Roman" w:hAnsi="Times New Roman"/>
          <w:sz w:val="26"/>
          <w:szCs w:val="26"/>
          <w:lang w:eastAsia="en-US"/>
        </w:rPr>
        <w:t>ательством Российской Федерации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>, в том числе в случае невыполнения обязанностей Заказчиком, предусмотренных настоящим Договором.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Pr="00634C50" w:rsidRDefault="00405A3D" w:rsidP="00634C50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Заключительные положения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6.1. Настоящий Договор вступает в силу со дня его подписания Сторонами и действует по «____» __________ 20____ г.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05A3D" w:rsidRDefault="00405A3D" w:rsidP="00634C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34C50" w:rsidRPr="00D07BA4" w:rsidRDefault="00634C50" w:rsidP="00634C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Default="00405A3D" w:rsidP="00405A3D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Реквизиты и подписи сторон</w:t>
      </w:r>
    </w:p>
    <w:p w:rsidR="00634C50" w:rsidRPr="00634C50" w:rsidRDefault="00634C50" w:rsidP="00EB01F9">
      <w:pPr>
        <w:spacing w:after="0" w:line="240" w:lineRule="auto"/>
        <w:ind w:right="-124"/>
        <w:rPr>
          <w:rFonts w:ascii="Times New Roman" w:hAnsi="Times New Roman"/>
          <w:b/>
          <w:sz w:val="26"/>
          <w:szCs w:val="26"/>
          <w:lang w:eastAsia="en-US"/>
        </w:rPr>
      </w:pPr>
    </w:p>
    <w:tbl>
      <w:tblPr>
        <w:tblW w:w="10202" w:type="dxa"/>
        <w:tblInd w:w="113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658"/>
      </w:tblGrid>
      <w:tr w:rsidR="00405A3D" w:rsidRPr="0004528E" w:rsidTr="001324C7">
        <w:tc>
          <w:tcPr>
            <w:tcW w:w="3544" w:type="dxa"/>
          </w:tcPr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38 «Росинка» города Рубцовска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658208, город Рубцовск, 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8E">
              <w:rPr>
                <w:rFonts w:ascii="Times New Roman" w:hAnsi="Times New Roman"/>
                <w:sz w:val="24"/>
                <w:szCs w:val="24"/>
                <w:lang w:eastAsia="ar-SA"/>
              </w:rPr>
              <w:t>улица Степана Разина, 198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Контактные телефоны: 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8E">
              <w:rPr>
                <w:rFonts w:ascii="Times New Roman" w:hAnsi="Times New Roman"/>
                <w:sz w:val="24"/>
                <w:szCs w:val="24"/>
                <w:lang w:eastAsia="ar-SA"/>
              </w:rPr>
              <w:t>6-36-43, 6-36-42.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ИНН 2209010660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ОГРН 1022200812182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 xml:space="preserve">Заведующий        </w:t>
            </w:r>
            <w:proofErr w:type="spellStart"/>
            <w:r w:rsidRPr="0004528E">
              <w:rPr>
                <w:rFonts w:ascii="Times New Roman" w:hAnsi="Times New Roman"/>
                <w:sz w:val="24"/>
                <w:szCs w:val="24"/>
              </w:rPr>
              <w:t>О.Н.Пивень</w:t>
            </w:r>
            <w:proofErr w:type="spellEnd"/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 xml:space="preserve">                             М.П.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405A3D" w:rsidRPr="0004528E" w:rsidRDefault="00405A3D" w:rsidP="0004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Ф.И.О._____________________________________________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Паспорт (серия, номер, наименование выдавшей организации, дата выдачи):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Адрес (по прописке, фактическое проживание):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Контактные телефоны: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Подпись:___________        ______________________</w:t>
            </w:r>
          </w:p>
          <w:p w:rsidR="00405A3D" w:rsidRPr="0004528E" w:rsidRDefault="00405A3D" w:rsidP="0004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(расшифровка подписи)</w:t>
            </w:r>
          </w:p>
        </w:tc>
      </w:tr>
    </w:tbl>
    <w:p w:rsidR="00634C50" w:rsidRDefault="00634C50" w:rsidP="00405A3D">
      <w:pPr>
        <w:suppressAutoHyphens/>
        <w:ind w:right="-284"/>
        <w:jc w:val="both"/>
        <w:rPr>
          <w:rFonts w:ascii="Times New Roman" w:hAnsi="Times New Roman"/>
          <w:sz w:val="16"/>
          <w:szCs w:val="16"/>
          <w:lang w:eastAsia="en-US"/>
        </w:rPr>
      </w:pPr>
      <w:bookmarkStart w:id="0" w:name="_GoBack"/>
      <w:bookmarkEnd w:id="0"/>
    </w:p>
    <w:p w:rsidR="0004528E" w:rsidRDefault="00405A3D" w:rsidP="0004528E">
      <w:pPr>
        <w:suppressAutoHyphens/>
        <w:spacing w:after="0"/>
        <w:rPr>
          <w:rFonts w:ascii="Times New Roman" w:hAnsi="Times New Roman"/>
          <w:b/>
          <w:sz w:val="26"/>
          <w:szCs w:val="26"/>
          <w:lang w:eastAsia="ar-SA"/>
        </w:rPr>
      </w:pPr>
      <w:r w:rsidRPr="0004528E">
        <w:rPr>
          <w:rFonts w:ascii="Times New Roman" w:hAnsi="Times New Roman"/>
          <w:b/>
          <w:sz w:val="26"/>
          <w:szCs w:val="26"/>
          <w:lang w:eastAsia="ar-SA"/>
        </w:rPr>
        <w:t>Второй экземпляр Договора получил</w:t>
      </w:r>
      <w:proofErr w:type="gramStart"/>
      <w:r w:rsidRPr="0004528E">
        <w:rPr>
          <w:rFonts w:ascii="Times New Roman" w:hAnsi="Times New Roman"/>
          <w:b/>
          <w:sz w:val="26"/>
          <w:szCs w:val="26"/>
          <w:lang w:eastAsia="ar-SA"/>
        </w:rPr>
        <w:t xml:space="preserve"> (-</w:t>
      </w:r>
      <w:proofErr w:type="gramEnd"/>
      <w:r w:rsidRPr="0004528E">
        <w:rPr>
          <w:rFonts w:ascii="Times New Roman" w:hAnsi="Times New Roman"/>
          <w:b/>
          <w:sz w:val="26"/>
          <w:szCs w:val="26"/>
          <w:lang w:eastAsia="ar-SA"/>
        </w:rPr>
        <w:t xml:space="preserve">а) </w:t>
      </w:r>
    </w:p>
    <w:p w:rsidR="0004528E" w:rsidRPr="0004528E" w:rsidRDefault="00405A3D" w:rsidP="0004528E">
      <w:pPr>
        <w:suppressAutoHyphens/>
        <w:spacing w:after="0"/>
        <w:rPr>
          <w:rFonts w:ascii="Times New Roman" w:hAnsi="Times New Roman"/>
          <w:sz w:val="16"/>
          <w:szCs w:val="16"/>
          <w:lang w:eastAsia="ar-SA"/>
        </w:rPr>
      </w:pPr>
      <w:r w:rsidRPr="0004528E">
        <w:rPr>
          <w:rFonts w:ascii="Times New Roman" w:hAnsi="Times New Roman"/>
          <w:b/>
          <w:sz w:val="16"/>
          <w:szCs w:val="16"/>
          <w:lang w:eastAsia="ar-SA"/>
        </w:rPr>
        <w:t>__________________________</w:t>
      </w:r>
      <w:r w:rsidR="0004528E">
        <w:rPr>
          <w:rFonts w:ascii="Times New Roman" w:hAnsi="Times New Roman"/>
          <w:b/>
          <w:sz w:val="16"/>
          <w:szCs w:val="16"/>
          <w:lang w:eastAsia="ar-SA"/>
        </w:rPr>
        <w:t>_________</w:t>
      </w:r>
      <w:r w:rsidRPr="0004528E">
        <w:rPr>
          <w:rFonts w:ascii="Times New Roman" w:hAnsi="Times New Roman"/>
          <w:b/>
          <w:sz w:val="16"/>
          <w:szCs w:val="16"/>
          <w:lang w:eastAsia="ar-SA"/>
        </w:rPr>
        <w:t>________________________</w:t>
      </w:r>
      <w:r w:rsidRPr="0004528E">
        <w:rPr>
          <w:rFonts w:ascii="Times New Roman" w:hAnsi="Times New Roman"/>
          <w:sz w:val="16"/>
          <w:szCs w:val="16"/>
          <w:lang w:eastAsia="ar-SA"/>
        </w:rPr>
        <w:t>______</w:t>
      </w:r>
      <w:r w:rsidR="0004528E">
        <w:rPr>
          <w:rFonts w:ascii="Times New Roman" w:hAnsi="Times New Roman"/>
          <w:sz w:val="16"/>
          <w:szCs w:val="16"/>
          <w:lang w:eastAsia="ar-SA"/>
        </w:rPr>
        <w:t>_____________________________________________________________</w:t>
      </w:r>
      <w:r w:rsidRPr="0004528E">
        <w:rPr>
          <w:rFonts w:ascii="Times New Roman" w:hAnsi="Times New Roman"/>
          <w:sz w:val="16"/>
          <w:szCs w:val="16"/>
          <w:lang w:eastAsia="ar-SA"/>
        </w:rPr>
        <w:t>______</w:t>
      </w:r>
    </w:p>
    <w:p w:rsidR="00647798" w:rsidRPr="00634C50" w:rsidRDefault="00405A3D" w:rsidP="00634C50">
      <w:pPr>
        <w:suppressAutoHyphens/>
        <w:spacing w:after="0"/>
        <w:rPr>
          <w:rFonts w:ascii="Times New Roman" w:hAnsi="Times New Roman"/>
          <w:sz w:val="16"/>
          <w:szCs w:val="16"/>
          <w:lang w:eastAsia="ar-SA"/>
        </w:rPr>
      </w:pPr>
      <w:r w:rsidRPr="0004528E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04528E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</w:t>
      </w:r>
      <w:r w:rsidRPr="0004528E">
        <w:rPr>
          <w:rFonts w:ascii="Times New Roman" w:hAnsi="Times New Roman"/>
          <w:sz w:val="16"/>
          <w:szCs w:val="16"/>
          <w:lang w:eastAsia="ar-SA"/>
        </w:rPr>
        <w:t xml:space="preserve"> (дата, подпись Заказчика, расшифровка подписи)</w:t>
      </w:r>
    </w:p>
    <w:p w:rsidR="00405A3D" w:rsidRDefault="00405A3D" w:rsidP="004B2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5A3D" w:rsidSect="002F6ADA">
      <w:pgSz w:w="11906" w:h="16838"/>
      <w:pgMar w:top="426" w:right="56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EA" w:rsidRDefault="004E77EA" w:rsidP="0003389B">
      <w:pPr>
        <w:spacing w:after="0" w:line="240" w:lineRule="auto"/>
      </w:pPr>
      <w:r>
        <w:separator/>
      </w:r>
    </w:p>
  </w:endnote>
  <w:endnote w:type="continuationSeparator" w:id="0">
    <w:p w:rsidR="004E77EA" w:rsidRDefault="004E77EA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EA" w:rsidRDefault="004E77EA" w:rsidP="0003389B">
      <w:pPr>
        <w:spacing w:after="0" w:line="240" w:lineRule="auto"/>
      </w:pPr>
      <w:r>
        <w:separator/>
      </w:r>
    </w:p>
  </w:footnote>
  <w:footnote w:type="continuationSeparator" w:id="0">
    <w:p w:rsidR="004E77EA" w:rsidRDefault="004E77EA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2297"/>
    <w:rsid w:val="000113A3"/>
    <w:rsid w:val="00013AAA"/>
    <w:rsid w:val="00013F78"/>
    <w:rsid w:val="00014C9C"/>
    <w:rsid w:val="00016EEA"/>
    <w:rsid w:val="00023C33"/>
    <w:rsid w:val="00031995"/>
    <w:rsid w:val="0003268D"/>
    <w:rsid w:val="0003389B"/>
    <w:rsid w:val="00040301"/>
    <w:rsid w:val="0004528E"/>
    <w:rsid w:val="00045C77"/>
    <w:rsid w:val="00047722"/>
    <w:rsid w:val="00050F43"/>
    <w:rsid w:val="00056788"/>
    <w:rsid w:val="00061149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2EE5"/>
    <w:rsid w:val="000B47A7"/>
    <w:rsid w:val="000B53B2"/>
    <w:rsid w:val="000B677D"/>
    <w:rsid w:val="000B77F3"/>
    <w:rsid w:val="000B7E9D"/>
    <w:rsid w:val="000C018D"/>
    <w:rsid w:val="000C49F2"/>
    <w:rsid w:val="000C56CE"/>
    <w:rsid w:val="000C69CE"/>
    <w:rsid w:val="000D3CE0"/>
    <w:rsid w:val="000D4D4E"/>
    <w:rsid w:val="000F0BFF"/>
    <w:rsid w:val="000F1A68"/>
    <w:rsid w:val="000F3573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91E47"/>
    <w:rsid w:val="0019309A"/>
    <w:rsid w:val="001A01DD"/>
    <w:rsid w:val="001A0E33"/>
    <w:rsid w:val="001A1A5F"/>
    <w:rsid w:val="001A2924"/>
    <w:rsid w:val="001A49D5"/>
    <w:rsid w:val="001C3705"/>
    <w:rsid w:val="001C616C"/>
    <w:rsid w:val="001D5768"/>
    <w:rsid w:val="001D5769"/>
    <w:rsid w:val="001E00A5"/>
    <w:rsid w:val="001E308B"/>
    <w:rsid w:val="001E714D"/>
    <w:rsid w:val="001F0B3B"/>
    <w:rsid w:val="001F359C"/>
    <w:rsid w:val="001F4D5F"/>
    <w:rsid w:val="00203E11"/>
    <w:rsid w:val="00205ABC"/>
    <w:rsid w:val="0021031E"/>
    <w:rsid w:val="00211B85"/>
    <w:rsid w:val="00212D03"/>
    <w:rsid w:val="002172F9"/>
    <w:rsid w:val="0021747D"/>
    <w:rsid w:val="00220A0A"/>
    <w:rsid w:val="0022275E"/>
    <w:rsid w:val="0022734C"/>
    <w:rsid w:val="00230FCB"/>
    <w:rsid w:val="002424B0"/>
    <w:rsid w:val="0025225E"/>
    <w:rsid w:val="00260379"/>
    <w:rsid w:val="00261431"/>
    <w:rsid w:val="00262255"/>
    <w:rsid w:val="00262CAF"/>
    <w:rsid w:val="002650C8"/>
    <w:rsid w:val="00266532"/>
    <w:rsid w:val="00266745"/>
    <w:rsid w:val="002704AE"/>
    <w:rsid w:val="002805DB"/>
    <w:rsid w:val="002847E6"/>
    <w:rsid w:val="00284CBC"/>
    <w:rsid w:val="002C0DA4"/>
    <w:rsid w:val="002C55A5"/>
    <w:rsid w:val="002D24B3"/>
    <w:rsid w:val="002D539C"/>
    <w:rsid w:val="002E1F06"/>
    <w:rsid w:val="002E68B8"/>
    <w:rsid w:val="002F1E99"/>
    <w:rsid w:val="002F6ADA"/>
    <w:rsid w:val="002F6F95"/>
    <w:rsid w:val="00301F2A"/>
    <w:rsid w:val="00304604"/>
    <w:rsid w:val="003078F5"/>
    <w:rsid w:val="0031491D"/>
    <w:rsid w:val="0032133D"/>
    <w:rsid w:val="00322125"/>
    <w:rsid w:val="00324437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D6F2B"/>
    <w:rsid w:val="003E5E8D"/>
    <w:rsid w:val="003E7D0C"/>
    <w:rsid w:val="003F058D"/>
    <w:rsid w:val="003F1C2D"/>
    <w:rsid w:val="003F4402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075B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B45A8"/>
    <w:rsid w:val="004C70D9"/>
    <w:rsid w:val="004D0C7D"/>
    <w:rsid w:val="004D1373"/>
    <w:rsid w:val="004D3522"/>
    <w:rsid w:val="004E0B2C"/>
    <w:rsid w:val="004E4E15"/>
    <w:rsid w:val="004E556E"/>
    <w:rsid w:val="004E5A6C"/>
    <w:rsid w:val="004E6C9D"/>
    <w:rsid w:val="004E77EA"/>
    <w:rsid w:val="004F00DA"/>
    <w:rsid w:val="004F1309"/>
    <w:rsid w:val="004F2E9C"/>
    <w:rsid w:val="004F463C"/>
    <w:rsid w:val="00503725"/>
    <w:rsid w:val="005044A2"/>
    <w:rsid w:val="005146BB"/>
    <w:rsid w:val="005202FC"/>
    <w:rsid w:val="00534407"/>
    <w:rsid w:val="00534767"/>
    <w:rsid w:val="00542BAE"/>
    <w:rsid w:val="005430D2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76FEA"/>
    <w:rsid w:val="005836DB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72EF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34C50"/>
    <w:rsid w:val="00647798"/>
    <w:rsid w:val="0065423F"/>
    <w:rsid w:val="00654B26"/>
    <w:rsid w:val="00656300"/>
    <w:rsid w:val="00656413"/>
    <w:rsid w:val="006569C7"/>
    <w:rsid w:val="0065749F"/>
    <w:rsid w:val="006756D9"/>
    <w:rsid w:val="00680999"/>
    <w:rsid w:val="00682E9F"/>
    <w:rsid w:val="0068582C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09ED"/>
    <w:rsid w:val="00752905"/>
    <w:rsid w:val="00752CE7"/>
    <w:rsid w:val="007547DB"/>
    <w:rsid w:val="00757734"/>
    <w:rsid w:val="0076310B"/>
    <w:rsid w:val="00764191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80245B"/>
    <w:rsid w:val="0080630C"/>
    <w:rsid w:val="008110B3"/>
    <w:rsid w:val="008209A6"/>
    <w:rsid w:val="0083020F"/>
    <w:rsid w:val="008353E2"/>
    <w:rsid w:val="008458E1"/>
    <w:rsid w:val="0086076F"/>
    <w:rsid w:val="008620CE"/>
    <w:rsid w:val="008829E6"/>
    <w:rsid w:val="00890386"/>
    <w:rsid w:val="0089110B"/>
    <w:rsid w:val="00891223"/>
    <w:rsid w:val="00893021"/>
    <w:rsid w:val="008A0ED9"/>
    <w:rsid w:val="008A3184"/>
    <w:rsid w:val="008A57EC"/>
    <w:rsid w:val="008A79D2"/>
    <w:rsid w:val="008B407A"/>
    <w:rsid w:val="008B4410"/>
    <w:rsid w:val="008C0A54"/>
    <w:rsid w:val="008C1150"/>
    <w:rsid w:val="008C196D"/>
    <w:rsid w:val="008D2189"/>
    <w:rsid w:val="008D32E3"/>
    <w:rsid w:val="008E341C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57C01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306B"/>
    <w:rsid w:val="009A4DAE"/>
    <w:rsid w:val="009B3E85"/>
    <w:rsid w:val="009C349B"/>
    <w:rsid w:val="009D01AE"/>
    <w:rsid w:val="009D4446"/>
    <w:rsid w:val="009E18B6"/>
    <w:rsid w:val="009E1BC8"/>
    <w:rsid w:val="009E1E34"/>
    <w:rsid w:val="009E3234"/>
    <w:rsid w:val="009E6D2B"/>
    <w:rsid w:val="009F09ED"/>
    <w:rsid w:val="009F19C7"/>
    <w:rsid w:val="009F2B15"/>
    <w:rsid w:val="00A105FB"/>
    <w:rsid w:val="00A175AB"/>
    <w:rsid w:val="00A20F7D"/>
    <w:rsid w:val="00A235B6"/>
    <w:rsid w:val="00A248D5"/>
    <w:rsid w:val="00A26832"/>
    <w:rsid w:val="00A27DD0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758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6A01"/>
    <w:rsid w:val="00B32BBC"/>
    <w:rsid w:val="00B33173"/>
    <w:rsid w:val="00B40B03"/>
    <w:rsid w:val="00B40C3D"/>
    <w:rsid w:val="00B42496"/>
    <w:rsid w:val="00B4307F"/>
    <w:rsid w:val="00B46E22"/>
    <w:rsid w:val="00B5130E"/>
    <w:rsid w:val="00B6055F"/>
    <w:rsid w:val="00B64A54"/>
    <w:rsid w:val="00B66DF0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B6E1C"/>
    <w:rsid w:val="00BB73E2"/>
    <w:rsid w:val="00BC01D6"/>
    <w:rsid w:val="00BC741D"/>
    <w:rsid w:val="00BD0676"/>
    <w:rsid w:val="00BD3BBC"/>
    <w:rsid w:val="00BD789A"/>
    <w:rsid w:val="00BE1002"/>
    <w:rsid w:val="00BE6F61"/>
    <w:rsid w:val="00BE7F8A"/>
    <w:rsid w:val="00C053E7"/>
    <w:rsid w:val="00C163CF"/>
    <w:rsid w:val="00C21382"/>
    <w:rsid w:val="00C21962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7E8"/>
    <w:rsid w:val="00C7698E"/>
    <w:rsid w:val="00C8695B"/>
    <w:rsid w:val="00C948AB"/>
    <w:rsid w:val="00C95446"/>
    <w:rsid w:val="00C96D5F"/>
    <w:rsid w:val="00C96DB2"/>
    <w:rsid w:val="00CA0147"/>
    <w:rsid w:val="00CA3D1F"/>
    <w:rsid w:val="00CA4DC1"/>
    <w:rsid w:val="00CB6FB7"/>
    <w:rsid w:val="00CB7DCC"/>
    <w:rsid w:val="00CC1985"/>
    <w:rsid w:val="00CC2241"/>
    <w:rsid w:val="00CC253C"/>
    <w:rsid w:val="00CC5909"/>
    <w:rsid w:val="00CD4769"/>
    <w:rsid w:val="00CE02C6"/>
    <w:rsid w:val="00CE65B8"/>
    <w:rsid w:val="00CF1B3F"/>
    <w:rsid w:val="00D075A1"/>
    <w:rsid w:val="00D07BA4"/>
    <w:rsid w:val="00D07D27"/>
    <w:rsid w:val="00D12174"/>
    <w:rsid w:val="00D27F40"/>
    <w:rsid w:val="00D30EE3"/>
    <w:rsid w:val="00D33203"/>
    <w:rsid w:val="00D41A4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5E65"/>
    <w:rsid w:val="00DB0752"/>
    <w:rsid w:val="00DB0CAA"/>
    <w:rsid w:val="00DB3FD0"/>
    <w:rsid w:val="00DC1A69"/>
    <w:rsid w:val="00DC3F35"/>
    <w:rsid w:val="00DD2440"/>
    <w:rsid w:val="00DE7E26"/>
    <w:rsid w:val="00DF0482"/>
    <w:rsid w:val="00DF3BC1"/>
    <w:rsid w:val="00E02DC9"/>
    <w:rsid w:val="00E05D36"/>
    <w:rsid w:val="00E12199"/>
    <w:rsid w:val="00E137FB"/>
    <w:rsid w:val="00E14451"/>
    <w:rsid w:val="00E15D3F"/>
    <w:rsid w:val="00E16280"/>
    <w:rsid w:val="00E20AD1"/>
    <w:rsid w:val="00E211B4"/>
    <w:rsid w:val="00E22CC1"/>
    <w:rsid w:val="00E50412"/>
    <w:rsid w:val="00E511AC"/>
    <w:rsid w:val="00E53EF4"/>
    <w:rsid w:val="00E6117E"/>
    <w:rsid w:val="00E657D1"/>
    <w:rsid w:val="00E65C0A"/>
    <w:rsid w:val="00E73ADA"/>
    <w:rsid w:val="00E758AF"/>
    <w:rsid w:val="00E77721"/>
    <w:rsid w:val="00E82F96"/>
    <w:rsid w:val="00E84152"/>
    <w:rsid w:val="00E846E8"/>
    <w:rsid w:val="00E860D8"/>
    <w:rsid w:val="00EA0073"/>
    <w:rsid w:val="00EA1318"/>
    <w:rsid w:val="00EA2444"/>
    <w:rsid w:val="00EB01F9"/>
    <w:rsid w:val="00EB6DE9"/>
    <w:rsid w:val="00EB7547"/>
    <w:rsid w:val="00EC09F8"/>
    <w:rsid w:val="00EC13B1"/>
    <w:rsid w:val="00EC2DE7"/>
    <w:rsid w:val="00EC4144"/>
    <w:rsid w:val="00EC4C01"/>
    <w:rsid w:val="00EC6933"/>
    <w:rsid w:val="00ED2015"/>
    <w:rsid w:val="00ED4701"/>
    <w:rsid w:val="00EE0114"/>
    <w:rsid w:val="00EF4E25"/>
    <w:rsid w:val="00EF5EDC"/>
    <w:rsid w:val="00F0702E"/>
    <w:rsid w:val="00F21C58"/>
    <w:rsid w:val="00F2593F"/>
    <w:rsid w:val="00F25FA6"/>
    <w:rsid w:val="00F26018"/>
    <w:rsid w:val="00F3067B"/>
    <w:rsid w:val="00F40394"/>
    <w:rsid w:val="00F433FB"/>
    <w:rsid w:val="00F46A74"/>
    <w:rsid w:val="00F554BC"/>
    <w:rsid w:val="00F5602E"/>
    <w:rsid w:val="00F5606E"/>
    <w:rsid w:val="00F606FE"/>
    <w:rsid w:val="00F60B4C"/>
    <w:rsid w:val="00F62F3A"/>
    <w:rsid w:val="00F632C6"/>
    <w:rsid w:val="00F63C55"/>
    <w:rsid w:val="00F64AB0"/>
    <w:rsid w:val="00F66B64"/>
    <w:rsid w:val="00F7166B"/>
    <w:rsid w:val="00F7609A"/>
    <w:rsid w:val="00F76F67"/>
    <w:rsid w:val="00F82F19"/>
    <w:rsid w:val="00F911FA"/>
    <w:rsid w:val="00F913D6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B6604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1521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9195-F313-4878-BB43-23EDFD7A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22</cp:revision>
  <cp:lastPrinted>2024-06-03T08:17:00Z</cp:lastPrinted>
  <dcterms:created xsi:type="dcterms:W3CDTF">2020-12-02T10:50:00Z</dcterms:created>
  <dcterms:modified xsi:type="dcterms:W3CDTF">2025-02-17T04:50:00Z</dcterms:modified>
</cp:coreProperties>
</file>